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2952"/>
        <w:gridCol w:w="2952"/>
      </w:tblGrid>
      <w:tr w:rsidR="008C119E" w:rsidTr="008C119E">
        <w:trPr>
          <w:trHeight w:val="1258"/>
        </w:trPr>
        <w:tc>
          <w:tcPr>
            <w:tcW w:w="3794" w:type="dxa"/>
          </w:tcPr>
          <w:p w:rsidR="008C119E" w:rsidRPr="00A848B6" w:rsidRDefault="008C119E" w:rsidP="00582560">
            <w:pPr>
              <w:jc w:val="center"/>
              <w:rPr>
                <w:rFonts w:ascii="Verdana" w:hAnsi="Verdana"/>
              </w:rPr>
            </w:pPr>
            <w:r>
              <w:object w:dxaOrig="147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in" o:ole="">
                  <v:imagedata r:id="rId5" o:title=""/>
                </v:shape>
                <o:OLEObject Type="Embed" ProgID="Unknown" ShapeID="_x0000_i1025" DrawAspect="Content" ObjectID="_1487444539" r:id="rId6"/>
              </w:object>
            </w:r>
          </w:p>
        </w:tc>
        <w:tc>
          <w:tcPr>
            <w:tcW w:w="2952" w:type="dxa"/>
          </w:tcPr>
          <w:p w:rsidR="008C119E" w:rsidRDefault="008C119E" w:rsidP="00582560">
            <w:pPr>
              <w:rPr>
                <w:rFonts w:ascii="Verdana" w:hAnsi="Verdana"/>
                <w:b/>
              </w:rPr>
            </w:pPr>
          </w:p>
          <w:p w:rsidR="008C119E" w:rsidRDefault="008C119E" w:rsidP="008C119E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848B6">
              <w:rPr>
                <w:rFonts w:ascii="Verdana" w:hAnsi="Verdana"/>
                <w:b/>
              </w:rPr>
              <w:t xml:space="preserve">SVCC </w:t>
            </w:r>
            <w:r w:rsidR="00620C5C">
              <w:rPr>
                <w:rFonts w:ascii="Verdana" w:hAnsi="Verdana"/>
                <w:b/>
              </w:rPr>
              <w:t>2015</w:t>
            </w:r>
            <w:r>
              <w:rPr>
                <w:rFonts w:ascii="Verdana" w:hAnsi="Verdana"/>
                <w:b/>
              </w:rPr>
              <w:t xml:space="preserve"> </w:t>
            </w:r>
            <w:r w:rsidR="00B00E7A">
              <w:rPr>
                <w:rFonts w:ascii="Verdana" w:hAnsi="Verdana"/>
                <w:b/>
              </w:rPr>
              <w:t>Senior</w:t>
            </w:r>
          </w:p>
          <w:p w:rsidR="008C119E" w:rsidRPr="00A848B6" w:rsidRDefault="008C119E" w:rsidP="0058256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</w:t>
            </w:r>
          </w:p>
        </w:tc>
        <w:tc>
          <w:tcPr>
            <w:tcW w:w="2952" w:type="dxa"/>
          </w:tcPr>
          <w:p w:rsidR="008C119E" w:rsidRDefault="008C119E" w:rsidP="00582560">
            <w:pPr>
              <w:jc w:val="center"/>
            </w:pPr>
            <w:r>
              <w:rPr>
                <w:rFonts w:ascii="TimesNewRomanPSMT" w:hAnsi="TimesNewRomanPSMT" w:cs="TimesNewRomanPSMT"/>
                <w:noProof/>
                <w:lang w:val="en-GB" w:eastAsia="en-GB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207" w:rsidRDefault="00995207"/>
    <w:p w:rsidR="008C119E" w:rsidRDefault="008C119E"/>
    <w:p w:rsidR="008C119E" w:rsidRDefault="008C119E"/>
    <w:tbl>
      <w:tblPr>
        <w:tblW w:w="10170" w:type="dxa"/>
        <w:tblInd w:w="93" w:type="dxa"/>
        <w:tblLook w:val="04A0"/>
      </w:tblPr>
      <w:tblGrid>
        <w:gridCol w:w="2180"/>
        <w:gridCol w:w="236"/>
        <w:gridCol w:w="2844"/>
        <w:gridCol w:w="140"/>
        <w:gridCol w:w="1413"/>
        <w:gridCol w:w="767"/>
        <w:gridCol w:w="2324"/>
        <w:gridCol w:w="266"/>
      </w:tblGrid>
      <w:tr w:rsidR="008C119E" w:rsidRPr="008C119E" w:rsidTr="00AB3B43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Player's Surname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Player's First Name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AB3B43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Player's Address (including Post Code)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Home Telephone No: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Mobile No: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87A47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Next of Kin/Relation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387A47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NoK</w:t>
            </w:r>
            <w:r w:rsidR="00387A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’s Mobile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387A47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119E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Home E-mail Address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Work Email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34994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94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Company Work For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94" w:rsidRPr="008C119E" w:rsidRDefault="00534994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94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Work Tel No: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94" w:rsidRPr="008C119E" w:rsidRDefault="00534994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119E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Date of Birth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Nationality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87A47" w:rsidRPr="008C119E" w:rsidTr="00AB3B43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Child’s Name &amp; DOB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387A47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C74752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Child’s Name &amp; DOB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47" w:rsidRPr="008C119E" w:rsidRDefault="00387A47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119E" w:rsidRPr="008C119E" w:rsidTr="00534994">
        <w:trPr>
          <w:trHeight w:val="129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19E" w:rsidRPr="008C119E" w:rsidRDefault="008C119E" w:rsidP="00C74752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Does you have any health problems, allergies or injuries - please provide ALL details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AB3B43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Name &amp; Address of Family Doctor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AB3B43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Please note any cricket  experience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C74752">
        <w:trPr>
          <w:trHeight w:val="2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E" w:rsidRPr="008C119E" w:rsidRDefault="00C74752" w:rsidP="00C74752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 Reg</w:t>
            </w:r>
            <w:r w:rsidR="008C119E"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</w:t>
            </w:r>
            <w:r w:rsidR="0034399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8C119E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119E" w:rsidRPr="008C119E" w:rsidTr="00C7475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9E" w:rsidRPr="008C119E" w:rsidRDefault="008C119E" w:rsidP="008C119E">
            <w:pPr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AB3B43" w:rsidRPr="00AB3B43" w:rsidTr="00DC198D">
        <w:trPr>
          <w:trHeight w:val="649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B43" w:rsidRPr="00AB3B43" w:rsidRDefault="00AB3B43" w:rsidP="00C353D8">
            <w:pPr>
              <w:ind w:left="333" w:hanging="333"/>
              <w:rPr>
                <w:rFonts w:ascii="Calibri" w:hAnsi="Calibri"/>
                <w:color w:val="000000"/>
                <w:lang w:val="en-GB" w:eastAsia="en-GB"/>
              </w:rPr>
            </w:pPr>
            <w:r w:rsidRPr="00AB3B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1.   I </w:t>
            </w:r>
            <w:r w:rsidR="00C7475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am aware </w:t>
            </w:r>
            <w:r w:rsidR="00C35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of </w:t>
            </w:r>
            <w:r w:rsidR="00C7475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the Club Constitution and ECB Code of Conduct </w:t>
            </w:r>
            <w:r w:rsidR="00C35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are</w:t>
            </w:r>
            <w:r w:rsidR="00C7475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on the SVCC </w:t>
            </w:r>
            <w:r w:rsidR="00C35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Website </w:t>
            </w:r>
            <w:r w:rsidR="00C7475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 accept it is my responsibility to read and abide by same</w:t>
            </w:r>
          </w:p>
        </w:tc>
      </w:tr>
      <w:tr w:rsidR="00AB3B43" w:rsidRPr="00AB3B43" w:rsidTr="00AB3B4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B43" w:rsidRPr="00A633AA" w:rsidRDefault="00AB3B43" w:rsidP="00AB3B43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B43" w:rsidRPr="00A633AA" w:rsidRDefault="00AB3B43" w:rsidP="00AB3B43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B43" w:rsidRPr="00A633AA" w:rsidRDefault="00AB3B43" w:rsidP="00AB3B43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B43" w:rsidRPr="00A633AA" w:rsidRDefault="00AB3B43" w:rsidP="00AB3B43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B43" w:rsidRPr="00AB3B43" w:rsidTr="00DC198D">
        <w:trPr>
          <w:trHeight w:val="1244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B43" w:rsidRPr="00AB3B43" w:rsidRDefault="00AB3B43" w:rsidP="004476D7">
            <w:pPr>
              <w:ind w:left="333" w:hanging="284"/>
              <w:rPr>
                <w:rFonts w:ascii="Calibri" w:hAnsi="Calibri"/>
                <w:color w:val="000000"/>
                <w:lang w:val="en-GB" w:eastAsia="en-GB"/>
              </w:rPr>
            </w:pPr>
            <w:r w:rsidRPr="00AB3B4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r w:rsidRPr="00AB3B4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   I am aware that the Club/ECB Safe Hands Guidelines</w:t>
            </w:r>
            <w:r w:rsidR="00E74C0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and the ECB’s Spirit of Cricket statement relating to playing for SVCC are</w:t>
            </w:r>
            <w:r w:rsidRPr="00AB3B4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adopted within the constitution of the Club, can be found on the Club notice board in the pavilion and/or on the Club website and further accept it is my responsibility to fam</w:t>
            </w:r>
            <w:r w:rsidR="004476D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iliarise my/ourselves with these</w:t>
            </w:r>
            <w:r w:rsidRPr="00AB3B4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</w:tbl>
    <w:p w:rsidR="00AB3B43" w:rsidRDefault="00AB3B43" w:rsidP="00966003"/>
    <w:p w:rsidR="00966003" w:rsidRDefault="00966003" w:rsidP="00966003"/>
    <w:tbl>
      <w:tblPr>
        <w:tblW w:w="10209" w:type="dxa"/>
        <w:tblInd w:w="93" w:type="dxa"/>
        <w:tblLook w:val="04A0"/>
      </w:tblPr>
      <w:tblGrid>
        <w:gridCol w:w="10209"/>
      </w:tblGrid>
      <w:tr w:rsidR="00966003" w:rsidRPr="00966003" w:rsidTr="00C86AB4">
        <w:trPr>
          <w:trHeight w:val="42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E40" w:rsidRDefault="00207E40" w:rsidP="0096600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8"/>
            </w:tblGrid>
            <w:tr w:rsidR="004476D7" w:rsidTr="004476D7">
              <w:tc>
                <w:tcPr>
                  <w:tcW w:w="9978" w:type="dxa"/>
                </w:tcPr>
                <w:p w:rsidR="004476D7" w:rsidRDefault="004476D7" w:rsidP="00A633AA">
                  <w:pPr>
                    <w:spacing w:after="120"/>
                    <w:ind w:left="363" w:hanging="363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3.  In becoming a member of SVCC to play cricket and log onto the Club Website, either:</w:t>
                  </w:r>
                </w:p>
                <w:p w:rsidR="004476D7" w:rsidRPr="004476D7" w:rsidRDefault="004476D7" w:rsidP="00DC198D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787" w:hanging="426"/>
                    <w:contextualSpacing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wish to donate </w:t>
                  </w:r>
                  <w:r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£1</w:t>
                  </w:r>
                  <w:r w:rsidR="008010CE"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  <w:r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to the Shenley Village Cricket Club to become a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FULL ADULT MEMBER</w:t>
                  </w:r>
                </w:p>
                <w:p w:rsidR="004476D7" w:rsidRPr="004476D7" w:rsidRDefault="004476D7" w:rsidP="00DC198D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787" w:hanging="426"/>
                    <w:contextualSpacing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am between the ages of 16 and 23 and in full-time education and wish to donate </w:t>
                  </w:r>
                  <w:r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£</w:t>
                  </w:r>
                  <w:r w:rsidR="008010CE"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Pr="008010C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to the Shenley Village Cricket Club to become a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CONCESSIONARY MEMBER</w:t>
                  </w:r>
                </w:p>
                <w:p w:rsidR="004476D7" w:rsidRDefault="004476D7" w:rsidP="00DC198D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787" w:hanging="426"/>
                    <w:contextualSpacing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wish to donate </w:t>
                  </w:r>
                  <w:r w:rsidR="00FA4099" w:rsidRPr="00B06B1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£</w:t>
                  </w:r>
                  <w:r w:rsidR="00B06B1C" w:rsidRPr="00B06B1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250</w:t>
                  </w:r>
                  <w:r w:rsidR="00FA4099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to the Shenley Village Cricket Club to have a </w:t>
                  </w:r>
                  <w:r w:rsidR="00FA4099" w:rsidRPr="00FA40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FAMILY M</w:t>
                  </w:r>
                  <w:r w:rsidR="00FA40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EMBERSHIP</w:t>
                  </w:r>
                  <w:r w:rsidR="00FA4099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– members of my family covered under this membership are:</w:t>
                  </w:r>
                </w:p>
                <w:p w:rsidR="00FA4099" w:rsidRDefault="00FA4099" w:rsidP="00DC198D">
                  <w:pPr>
                    <w:spacing w:after="120"/>
                    <w:ind w:left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Name:                                                           DOB:                              Relationship</w:t>
                  </w:r>
                </w:p>
                <w:p w:rsidR="00FA4099" w:rsidRDefault="00FA4099" w:rsidP="00DC198D">
                  <w:pPr>
                    <w:spacing w:after="120"/>
                    <w:ind w:left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Name:                                                           DOB:                              Relationship</w:t>
                  </w:r>
                </w:p>
                <w:p w:rsidR="00FA4099" w:rsidRDefault="00FA4099" w:rsidP="00DC198D">
                  <w:pPr>
                    <w:spacing w:after="120"/>
                    <w:ind w:left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Name:                                                           DOB:                              Relationship</w:t>
                  </w:r>
                </w:p>
                <w:p w:rsidR="004476D7" w:rsidRPr="00A633AA" w:rsidRDefault="00FA4099" w:rsidP="00E74C04">
                  <w:pPr>
                    <w:pStyle w:val="ListParagraph"/>
                    <w:numPr>
                      <w:ilvl w:val="0"/>
                      <w:numId w:val="1"/>
                    </w:numPr>
                    <w:ind w:left="787" w:hanging="426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wish to donate £40 to the Shenley Village Cricket Club to become a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SOCIAL MEMBER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</w:tbl>
          <w:p w:rsidR="00E74C04" w:rsidRPr="00A633AA" w:rsidRDefault="00E74C04" w:rsidP="00E74C04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8"/>
            </w:tblGrid>
            <w:tr w:rsidR="00876ABB" w:rsidTr="00A633AA">
              <w:trPr>
                <w:trHeight w:val="504"/>
              </w:trPr>
              <w:tc>
                <w:tcPr>
                  <w:tcW w:w="9978" w:type="dxa"/>
                </w:tcPr>
                <w:p w:rsidR="00876ABB" w:rsidRPr="00876ABB" w:rsidRDefault="00876ABB" w:rsidP="00A25E8B">
                  <w:pPr>
                    <w:ind w:left="361" w:hanging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4.  </w:t>
                  </w:r>
                  <w:r w:rsidR="00DC198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wish to take part in the SVCC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“GIVE &amp; WIN”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program and wish to have </w:t>
                  </w:r>
                  <w:r w:rsidR="00A25E8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___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numbers in the draw each month at £2 per number</w:t>
                  </w:r>
                </w:p>
              </w:tc>
            </w:tr>
          </w:tbl>
          <w:p w:rsidR="00FA4099" w:rsidRPr="00A633AA" w:rsidRDefault="00FA4099" w:rsidP="00E74C04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8"/>
            </w:tblGrid>
            <w:tr w:rsidR="00876ABB" w:rsidTr="00A633AA">
              <w:trPr>
                <w:trHeight w:val="1166"/>
              </w:trPr>
              <w:tc>
                <w:tcPr>
                  <w:tcW w:w="9978" w:type="dxa"/>
                </w:tcPr>
                <w:p w:rsidR="00876ABB" w:rsidRDefault="00876ABB" w:rsidP="00DC198D">
                  <w:pPr>
                    <w:ind w:left="361" w:hanging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5. </w:t>
                  </w:r>
                  <w:r w:rsidR="00DC198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I wish to be a SVCC match day sponsor at £150 per home match to cover the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costs of the match balls, umpires, scorers, and tea.</w:t>
                  </w:r>
                </w:p>
                <w:p w:rsidR="00876ABB" w:rsidRPr="00876ABB" w:rsidRDefault="00876ABB" w:rsidP="00876ABB">
                  <w:pPr>
                    <w:ind w:left="220" w:hanging="22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:rsidR="00876ABB" w:rsidRPr="00876ABB" w:rsidRDefault="00876ABB" w:rsidP="00DC198D">
                  <w:pPr>
                    <w:ind w:left="220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My chosen Sponsored match day is Sat/Sun____________________________.</w:t>
                  </w:r>
                </w:p>
                <w:p w:rsidR="00876ABB" w:rsidRDefault="00876ABB" w:rsidP="00E74C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E74C04" w:rsidRPr="00A633AA" w:rsidRDefault="00E74C04" w:rsidP="00E74C04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8"/>
            </w:tblGrid>
            <w:tr w:rsidR="00DC198D" w:rsidTr="00DC198D">
              <w:tc>
                <w:tcPr>
                  <w:tcW w:w="9978" w:type="dxa"/>
                </w:tcPr>
                <w:p w:rsidR="00DC198D" w:rsidRDefault="00DC198D" w:rsidP="00A633AA">
                  <w:pPr>
                    <w:ind w:left="361" w:hanging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6.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I wish to make an additional voluntary donation to help towards the club’s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running costs or for a particular cause (please specify)</w:t>
                  </w:r>
                </w:p>
              </w:tc>
            </w:tr>
          </w:tbl>
          <w:p w:rsidR="00E74C04" w:rsidRPr="00A633AA" w:rsidRDefault="00E74C04" w:rsidP="00E74C04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8"/>
            </w:tblGrid>
            <w:tr w:rsidR="00A633AA" w:rsidTr="00957927">
              <w:tc>
                <w:tcPr>
                  <w:tcW w:w="9978" w:type="dxa"/>
                </w:tcPr>
                <w:p w:rsidR="00A633AA" w:rsidRDefault="00A633AA" w:rsidP="0059261D">
                  <w:pPr>
                    <w:ind w:left="361" w:hanging="361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876ABB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 Please treat my </w:t>
                  </w:r>
                  <w:r w:rsidR="005926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gift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to SVCC as a Gift Aid donation. I </w:t>
                  </w:r>
                  <w:r w:rsidRPr="0059261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confirm</w:t>
                  </w:r>
                  <w:r w:rsidR="0059261D" w:rsidRPr="0059261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/do not confirm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that I will pay an amount of Income Tax </w:t>
                  </w:r>
                  <w:r w:rsidR="005926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for tax year 6</w:t>
                  </w:r>
                  <w:r w:rsidR="0059261D" w:rsidRPr="0059261D">
                    <w:rPr>
                      <w:rFonts w:ascii="Calibri" w:hAnsi="Calibri"/>
                      <w:color w:val="000000"/>
                      <w:sz w:val="22"/>
                      <w:szCs w:val="22"/>
                      <w:vertAlign w:val="superscript"/>
                      <w:lang w:eastAsia="en-GB"/>
                    </w:rPr>
                    <w:t>th</w:t>
                  </w:r>
                  <w:r w:rsidR="005926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April 2015 to 5</w:t>
                  </w:r>
                  <w:r w:rsidR="0059261D" w:rsidRPr="0059261D">
                    <w:rPr>
                      <w:rFonts w:ascii="Calibri" w:hAnsi="Calibri"/>
                      <w:color w:val="000000"/>
                      <w:sz w:val="22"/>
                      <w:szCs w:val="22"/>
                      <w:vertAlign w:val="superscript"/>
                      <w:lang w:eastAsia="en-GB"/>
                    </w:rPr>
                    <w:t>th</w:t>
                  </w:r>
                  <w:r w:rsidR="005926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April 2016 that is at least equal to the amount of tax that all the Charities and Community Amateur Sports Clubs (CASC’s) that I donate to will reclaim on  my gifts for the above referred to tax year. I understand that any other taxes such as VAT and Council Tax do not qualify. I understand SVCC will reclaim 25p of tax on every £1 that I have given.</w:t>
                  </w:r>
                </w:p>
              </w:tc>
            </w:tr>
          </w:tbl>
          <w:p w:rsidR="00A633AA" w:rsidRDefault="00A633AA" w:rsidP="00E74C04">
            <w:pPr>
              <w:rPr>
                <w:rFonts w:ascii="Calibri" w:hAnsi="Calibri"/>
                <w:color w:val="000000"/>
                <w:lang w:eastAsia="en-GB"/>
              </w:rPr>
            </w:pPr>
          </w:p>
          <w:p w:rsidR="00876ABB" w:rsidRDefault="00876ABB" w:rsidP="00F50BD8">
            <w:pPr>
              <w:spacing w:after="120"/>
              <w:rPr>
                <w:rFonts w:ascii="Calibri" w:hAnsi="Calibri"/>
                <w:color w:val="000000"/>
                <w:lang w:eastAsia="en-GB"/>
              </w:rPr>
            </w:pPr>
            <w:r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 wish to pay the club, the following Donation and Membership according to the</w:t>
            </w:r>
            <w:r w:rsidR="00DC19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above definitions</w:t>
            </w:r>
          </w:p>
          <w:p w:rsidR="00F50BD8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Social Membership @ £40 </w:t>
            </w:r>
          </w:p>
          <w:p w:rsidR="00876ABB" w:rsidRPr="00876ABB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Concessions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@£</w:t>
            </w:r>
            <w:r w:rsidR="00B606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  <w:bookmarkStart w:id="0" w:name="_GoBack"/>
            <w:bookmarkEnd w:id="0"/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5 </w:t>
            </w:r>
          </w:p>
          <w:p w:rsidR="00876ABB" w:rsidRPr="00876ABB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Full</w:t>
            </w:r>
            <w:r w:rsidR="00DC19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Membership @£1</w:t>
            </w:r>
            <w:r w:rsidR="00C35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:rsidR="00876ABB" w:rsidRPr="00876ABB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Family</w:t>
            </w:r>
            <w:r w:rsidR="00DC19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Membership @ £</w:t>
            </w:r>
            <w:r w:rsidR="007C300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r w:rsidR="00C35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7C300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:rsidR="00876ABB" w:rsidRPr="00876ABB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Numbers GIVE &amp; WIN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 £2 per month, equivalent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 to £24 per number per year</w:t>
            </w:r>
          </w:p>
          <w:p w:rsidR="00876ABB" w:rsidRPr="00876ABB" w:rsidRDefault="008010CE" w:rsidP="00A633AA">
            <w:pPr>
              <w:spacing w:after="6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x M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atch day sponsorship a</w:t>
            </w:r>
            <w:r w:rsidR="00F50B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 £150 per match</w:t>
            </w:r>
          </w:p>
          <w:p w:rsidR="00876ABB" w:rsidRPr="00876ABB" w:rsidRDefault="00F50BD8" w:rsidP="00876AB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80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___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additional 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oluntary donation</w:t>
            </w:r>
          </w:p>
          <w:p w:rsidR="00876ABB" w:rsidRPr="00876ABB" w:rsidRDefault="00876ABB" w:rsidP="00876ABB">
            <w:pPr>
              <w:rPr>
                <w:rFonts w:ascii="Calibri" w:hAnsi="Calibri"/>
                <w:color w:val="000000"/>
                <w:lang w:eastAsia="en-GB"/>
              </w:rPr>
            </w:pPr>
          </w:p>
          <w:p w:rsidR="00876ABB" w:rsidRPr="00876ABB" w:rsidRDefault="00876ABB" w:rsidP="00876ABB">
            <w:pPr>
              <w:rPr>
                <w:rFonts w:ascii="Calibri" w:hAnsi="Calibri"/>
                <w:color w:val="000000"/>
                <w:lang w:eastAsia="en-GB"/>
              </w:rPr>
            </w:pPr>
            <w:r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Total Paid £_________________________</w:t>
            </w:r>
          </w:p>
          <w:p w:rsidR="00F50BD8" w:rsidRDefault="00F50BD8" w:rsidP="00876ABB">
            <w:pPr>
              <w:rPr>
                <w:rFonts w:ascii="Calibri" w:hAnsi="Calibri"/>
                <w:color w:val="000000"/>
                <w:lang w:eastAsia="en-GB"/>
              </w:rPr>
            </w:pPr>
          </w:p>
          <w:p w:rsidR="0040240E" w:rsidRPr="0040240E" w:rsidRDefault="0040240E" w:rsidP="00876ABB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40240E">
              <w:rPr>
                <w:rFonts w:ascii="Calibri" w:hAnsi="Calibri"/>
                <w:b/>
                <w:color w:val="000000"/>
                <w:lang w:eastAsia="en-GB"/>
              </w:rPr>
              <w:t>Membership forms must be emailed to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 xml:space="preserve"> George White at</w:t>
            </w:r>
            <w:r w:rsidRPr="0040240E">
              <w:rPr>
                <w:rFonts w:ascii="Calibri" w:hAnsi="Calibri"/>
                <w:b/>
                <w:color w:val="000000"/>
                <w:lang w:eastAsia="en-GB"/>
              </w:rPr>
              <w:t xml:space="preserve"> </w:t>
            </w:r>
            <w:hyperlink r:id="rId8" w:history="1">
              <w:r w:rsidRPr="00B32FB0">
                <w:rPr>
                  <w:rStyle w:val="Hyperlink"/>
                  <w:rFonts w:ascii="Calibri" w:hAnsi="Calibri"/>
                  <w:b/>
                  <w:lang w:eastAsia="en-GB"/>
                </w:rPr>
                <w:t>whiteg27@hotmail.com</w:t>
              </w:r>
            </w:hyperlink>
            <w:r>
              <w:rPr>
                <w:rFonts w:ascii="Calibri" w:hAnsi="Calibri"/>
                <w:b/>
                <w:color w:val="000000"/>
                <w:lang w:eastAsia="en-GB"/>
              </w:rPr>
              <w:t xml:space="preserve"> by April 1</w:t>
            </w:r>
            <w:r w:rsidRPr="0040240E">
              <w:rPr>
                <w:rFonts w:ascii="Calibri" w:hAnsi="Calibri"/>
                <w:b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>, 2015</w:t>
            </w:r>
          </w:p>
          <w:p w:rsidR="0040240E" w:rsidRPr="0040240E" w:rsidRDefault="0040240E" w:rsidP="00876ABB">
            <w:pPr>
              <w:rPr>
                <w:rFonts w:ascii="Calibri" w:hAnsi="Calibri"/>
                <w:b/>
                <w:color w:val="000000"/>
                <w:lang w:eastAsia="en-GB"/>
              </w:rPr>
            </w:pPr>
          </w:p>
          <w:p w:rsidR="00A42252" w:rsidRPr="0040240E" w:rsidRDefault="00A42252" w:rsidP="00876ABB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40240E">
              <w:rPr>
                <w:rFonts w:ascii="Calibri" w:hAnsi="Calibri"/>
                <w:b/>
                <w:color w:val="000000"/>
                <w:lang w:eastAsia="en-GB"/>
              </w:rPr>
              <w:t xml:space="preserve">Membership donations should be paid electronically to SVCC, Barclays Bank, </w:t>
            </w:r>
          </w:p>
          <w:p w:rsidR="00876ABB" w:rsidRPr="0040240E" w:rsidRDefault="00A42252" w:rsidP="00876ABB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40240E">
              <w:rPr>
                <w:rFonts w:ascii="Calibri" w:hAnsi="Calibri"/>
                <w:b/>
                <w:color w:val="000000"/>
                <w:lang w:eastAsia="en-GB"/>
              </w:rPr>
              <w:t>Account No: 60390763; Sort Code: 20-47-34</w:t>
            </w:r>
          </w:p>
          <w:p w:rsidR="00A42252" w:rsidRPr="0040240E" w:rsidRDefault="00A42252" w:rsidP="00876ABB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40240E">
              <w:rPr>
                <w:rFonts w:ascii="Calibri" w:hAnsi="Calibri"/>
                <w:b/>
                <w:color w:val="000000"/>
                <w:lang w:eastAsia="en-GB"/>
              </w:rPr>
              <w:t>Reference: YOUR NAME &amp; MEMBERSHIP TYPE</w:t>
            </w:r>
          </w:p>
          <w:p w:rsidR="00F50BD8" w:rsidRDefault="00F50BD8" w:rsidP="00876ABB">
            <w:pPr>
              <w:rPr>
                <w:rFonts w:ascii="Calibri" w:hAnsi="Calibri"/>
                <w:color w:val="000000"/>
                <w:lang w:eastAsia="en-GB"/>
              </w:rPr>
            </w:pPr>
          </w:p>
          <w:p w:rsidR="00876ABB" w:rsidRPr="00876ABB" w:rsidRDefault="00876ABB" w:rsidP="00876ABB">
            <w:pPr>
              <w:rPr>
                <w:rFonts w:ascii="Calibri" w:hAnsi="Calibri"/>
                <w:color w:val="000000"/>
                <w:lang w:eastAsia="en-GB"/>
              </w:rPr>
            </w:pPr>
            <w:r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THANK YOU FOR YOUR SUPPORT</w:t>
            </w:r>
          </w:p>
          <w:p w:rsidR="00876ABB" w:rsidRPr="0059261D" w:rsidRDefault="00876ABB" w:rsidP="00876ABB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p w:rsidR="00876ABB" w:rsidRPr="00876ABB" w:rsidRDefault="00876ABB" w:rsidP="0059261D">
            <w:pPr>
              <w:spacing w:after="120"/>
              <w:rPr>
                <w:rFonts w:ascii="Calibri" w:hAnsi="Calibri"/>
                <w:color w:val="000000"/>
                <w:lang w:eastAsia="en-GB"/>
              </w:rPr>
            </w:pPr>
            <w:r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All members are asked to please support the Clubs fixtures book advertisers.</w:t>
            </w:r>
          </w:p>
          <w:p w:rsidR="00966003" w:rsidRPr="00E74C04" w:rsidRDefault="0059261D" w:rsidP="008010CE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Data Protection: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The club will only use the information supplied on this Form to</w:t>
            </w:r>
            <w:r w:rsidR="00C86AB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administer cricketing activities in which you are involved. These details will not</w:t>
            </w:r>
            <w:r w:rsidR="00C86AB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76ABB" w:rsidRPr="00876A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 passed on to third parties</w:t>
            </w:r>
          </w:p>
        </w:tc>
      </w:tr>
    </w:tbl>
    <w:p w:rsidR="00966003" w:rsidRPr="00207E40" w:rsidRDefault="00966003" w:rsidP="0040240E">
      <w:pPr>
        <w:rPr>
          <w:rFonts w:ascii="Calibri" w:hAnsi="Calibri"/>
          <w:b/>
          <w:sz w:val="16"/>
          <w:szCs w:val="16"/>
        </w:rPr>
      </w:pPr>
    </w:p>
    <w:sectPr w:rsidR="00966003" w:rsidRPr="00207E40" w:rsidSect="00207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48D"/>
    <w:multiLevelType w:val="hybridMultilevel"/>
    <w:tmpl w:val="982E873C"/>
    <w:lvl w:ilvl="0" w:tplc="969EB926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50FE67DB"/>
    <w:multiLevelType w:val="hybridMultilevel"/>
    <w:tmpl w:val="3F8AE9E4"/>
    <w:lvl w:ilvl="0" w:tplc="969EB926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compat/>
  <w:rsids>
    <w:rsidRoot w:val="008C119E"/>
    <w:rsid w:val="00207E40"/>
    <w:rsid w:val="002E20BC"/>
    <w:rsid w:val="00313F9F"/>
    <w:rsid w:val="00343998"/>
    <w:rsid w:val="00387A47"/>
    <w:rsid w:val="003D57B4"/>
    <w:rsid w:val="0040240E"/>
    <w:rsid w:val="0041047F"/>
    <w:rsid w:val="004476D7"/>
    <w:rsid w:val="00492791"/>
    <w:rsid w:val="00534994"/>
    <w:rsid w:val="0059261D"/>
    <w:rsid w:val="005F2F11"/>
    <w:rsid w:val="00605C9E"/>
    <w:rsid w:val="00620C5C"/>
    <w:rsid w:val="00630F4F"/>
    <w:rsid w:val="007420BE"/>
    <w:rsid w:val="007816F0"/>
    <w:rsid w:val="007C3009"/>
    <w:rsid w:val="008010CE"/>
    <w:rsid w:val="00806C66"/>
    <w:rsid w:val="00854316"/>
    <w:rsid w:val="00876ABB"/>
    <w:rsid w:val="008C119E"/>
    <w:rsid w:val="00966003"/>
    <w:rsid w:val="00995207"/>
    <w:rsid w:val="00A0280D"/>
    <w:rsid w:val="00A25E8B"/>
    <w:rsid w:val="00A42252"/>
    <w:rsid w:val="00A633AA"/>
    <w:rsid w:val="00AB3B43"/>
    <w:rsid w:val="00B00E7A"/>
    <w:rsid w:val="00B06B1C"/>
    <w:rsid w:val="00B33807"/>
    <w:rsid w:val="00B606B0"/>
    <w:rsid w:val="00B96FDE"/>
    <w:rsid w:val="00BF02C5"/>
    <w:rsid w:val="00C14238"/>
    <w:rsid w:val="00C353D8"/>
    <w:rsid w:val="00C376BE"/>
    <w:rsid w:val="00C574B3"/>
    <w:rsid w:val="00C74752"/>
    <w:rsid w:val="00C86AB4"/>
    <w:rsid w:val="00DC198D"/>
    <w:rsid w:val="00E26560"/>
    <w:rsid w:val="00E74C04"/>
    <w:rsid w:val="00F50BD8"/>
    <w:rsid w:val="00FA4099"/>
    <w:rsid w:val="00F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7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g2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Sheldon</cp:lastModifiedBy>
  <cp:revision>2</cp:revision>
  <cp:lastPrinted>2015-03-05T13:06:00Z</cp:lastPrinted>
  <dcterms:created xsi:type="dcterms:W3CDTF">2015-03-09T22:16:00Z</dcterms:created>
  <dcterms:modified xsi:type="dcterms:W3CDTF">2015-03-09T22:16:00Z</dcterms:modified>
</cp:coreProperties>
</file>